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734C" w:rsidRDefault="007F1AA0">
      <w:pPr>
        <w:spacing w:after="218" w:line="259" w:lineRule="auto"/>
        <w:ind w:left="0" w:firstLine="0"/>
      </w:pPr>
      <w:bookmarkStart w:id="0" w:name="_GoBack"/>
      <w:bookmarkEnd w:id="0"/>
      <w:r>
        <w:rPr>
          <w:rFonts w:ascii="Calibri" w:eastAsia="Calibri" w:hAnsi="Calibri" w:cs="Calibri"/>
          <w:noProof/>
        </w:rPr>
        <mc:AlternateContent>
          <mc:Choice Requires="wpg">
            <w:drawing>
              <wp:anchor distT="0" distB="0" distL="114300" distR="114300" simplePos="0" relativeHeight="251658240" behindDoc="0" locked="0" layoutInCell="1" allowOverlap="1">
                <wp:simplePos x="0" y="0"/>
                <wp:positionH relativeFrom="column">
                  <wp:posOffset>3029407</wp:posOffset>
                </wp:positionH>
                <wp:positionV relativeFrom="paragraph">
                  <wp:posOffset>-77403</wp:posOffset>
                </wp:positionV>
                <wp:extent cx="2816352" cy="2283029"/>
                <wp:effectExtent l="0" t="0" r="0" b="0"/>
                <wp:wrapSquare wrapText="bothSides"/>
                <wp:docPr id="967" name="Group 967"/>
                <wp:cNvGraphicFramePr/>
                <a:graphic xmlns:a="http://schemas.openxmlformats.org/drawingml/2006/main">
                  <a:graphicData uri="http://schemas.microsoft.com/office/word/2010/wordprocessingGroup">
                    <wpg:wgp>
                      <wpg:cNvGrpSpPr/>
                      <wpg:grpSpPr>
                        <a:xfrm>
                          <a:off x="0" y="0"/>
                          <a:ext cx="2816352" cy="2283029"/>
                          <a:chOff x="0" y="0"/>
                          <a:chExt cx="2816352" cy="2283029"/>
                        </a:xfrm>
                      </wpg:grpSpPr>
                      <pic:pic xmlns:pic="http://schemas.openxmlformats.org/drawingml/2006/picture">
                        <pic:nvPicPr>
                          <pic:cNvPr id="128" name="Picture 128"/>
                          <pic:cNvPicPr/>
                        </pic:nvPicPr>
                        <pic:blipFill>
                          <a:blip r:embed="rId4"/>
                          <a:stretch>
                            <a:fillRect/>
                          </a:stretch>
                        </pic:blipFill>
                        <pic:spPr>
                          <a:xfrm>
                            <a:off x="712470" y="0"/>
                            <a:ext cx="2005203" cy="790270"/>
                          </a:xfrm>
                          <a:prstGeom prst="rect">
                            <a:avLst/>
                          </a:prstGeom>
                        </pic:spPr>
                      </pic:pic>
                      <pic:pic xmlns:pic="http://schemas.openxmlformats.org/drawingml/2006/picture">
                        <pic:nvPicPr>
                          <pic:cNvPr id="130" name="Picture 130"/>
                          <pic:cNvPicPr/>
                        </pic:nvPicPr>
                        <pic:blipFill>
                          <a:blip r:embed="rId5"/>
                          <a:stretch>
                            <a:fillRect/>
                          </a:stretch>
                        </pic:blipFill>
                        <pic:spPr>
                          <a:xfrm>
                            <a:off x="0" y="894665"/>
                            <a:ext cx="2816352" cy="1388364"/>
                          </a:xfrm>
                          <a:prstGeom prst="rect">
                            <a:avLst/>
                          </a:prstGeom>
                        </pic:spPr>
                      </pic:pic>
                      <wps:wsp>
                        <wps:cNvPr id="132" name="Rectangle 132"/>
                        <wps:cNvSpPr/>
                        <wps:spPr>
                          <a:xfrm>
                            <a:off x="1412113" y="899315"/>
                            <a:ext cx="1742908" cy="187581"/>
                          </a:xfrm>
                          <a:prstGeom prst="rect">
                            <a:avLst/>
                          </a:prstGeom>
                          <a:ln>
                            <a:noFill/>
                          </a:ln>
                        </wps:spPr>
                        <wps:txbx>
                          <w:txbxContent>
                            <w:p w:rsidR="00F5734C" w:rsidRDefault="007F1AA0">
                              <w:pPr>
                                <w:spacing w:after="160" w:line="259" w:lineRule="auto"/>
                                <w:ind w:left="0" w:firstLine="0"/>
                              </w:pPr>
                              <w:r>
                                <w:rPr>
                                  <w:b/>
                                  <w:color w:val="0A5AB2"/>
                                  <w:sz w:val="20"/>
                                </w:rPr>
                                <w:t>NHS Tees Valley CCG</w:t>
                              </w:r>
                            </w:p>
                          </w:txbxContent>
                        </wps:txbx>
                        <wps:bodyPr horzOverflow="overflow" vert="horz" lIns="0" tIns="0" rIns="0" bIns="0" rtlCol="0">
                          <a:noAutofit/>
                        </wps:bodyPr>
                      </wps:wsp>
                      <wps:wsp>
                        <wps:cNvPr id="133" name="Rectangle 133"/>
                        <wps:cNvSpPr/>
                        <wps:spPr>
                          <a:xfrm>
                            <a:off x="2726182" y="899315"/>
                            <a:ext cx="46741" cy="187581"/>
                          </a:xfrm>
                          <a:prstGeom prst="rect">
                            <a:avLst/>
                          </a:prstGeom>
                          <a:ln>
                            <a:noFill/>
                          </a:ln>
                        </wps:spPr>
                        <wps:txbx>
                          <w:txbxContent>
                            <w:p w:rsidR="00F5734C" w:rsidRDefault="007F1AA0">
                              <w:pPr>
                                <w:spacing w:after="160" w:line="259" w:lineRule="auto"/>
                                <w:ind w:left="0" w:firstLine="0"/>
                              </w:pPr>
                              <w:r>
                                <w:rPr>
                                  <w:b/>
                                  <w:color w:val="0A5AB2"/>
                                  <w:sz w:val="20"/>
                                </w:rPr>
                                <w:t xml:space="preserve"> </w:t>
                              </w:r>
                            </w:p>
                          </w:txbxContent>
                        </wps:txbx>
                        <wps:bodyPr horzOverflow="overflow" vert="horz" lIns="0" tIns="0" rIns="0" bIns="0" rtlCol="0">
                          <a:noAutofit/>
                        </wps:bodyPr>
                      </wps:wsp>
                      <wps:wsp>
                        <wps:cNvPr id="892" name="Rectangle 892"/>
                        <wps:cNvSpPr/>
                        <wps:spPr>
                          <a:xfrm>
                            <a:off x="1836166" y="1045620"/>
                            <a:ext cx="187115" cy="187581"/>
                          </a:xfrm>
                          <a:prstGeom prst="rect">
                            <a:avLst/>
                          </a:prstGeom>
                          <a:ln>
                            <a:noFill/>
                          </a:ln>
                        </wps:spPr>
                        <wps:txbx>
                          <w:txbxContent>
                            <w:p w:rsidR="00F5734C" w:rsidRDefault="007F1AA0">
                              <w:pPr>
                                <w:spacing w:after="160" w:line="259" w:lineRule="auto"/>
                                <w:ind w:left="0" w:firstLine="0"/>
                              </w:pPr>
                              <w:r>
                                <w:rPr>
                                  <w:color w:val="222222"/>
                                  <w:sz w:val="20"/>
                                </w:rPr>
                                <w:t>14</w:t>
                              </w:r>
                            </w:p>
                          </w:txbxContent>
                        </wps:txbx>
                        <wps:bodyPr horzOverflow="overflow" vert="horz" lIns="0" tIns="0" rIns="0" bIns="0" rtlCol="0">
                          <a:noAutofit/>
                        </wps:bodyPr>
                      </wps:wsp>
                      <wps:wsp>
                        <wps:cNvPr id="893" name="Rectangle 893"/>
                        <wps:cNvSpPr/>
                        <wps:spPr>
                          <a:xfrm>
                            <a:off x="1976349" y="1045620"/>
                            <a:ext cx="993553" cy="187581"/>
                          </a:xfrm>
                          <a:prstGeom prst="rect">
                            <a:avLst/>
                          </a:prstGeom>
                          <a:ln>
                            <a:noFill/>
                          </a:ln>
                        </wps:spPr>
                        <wps:txbx>
                          <w:txbxContent>
                            <w:p w:rsidR="00F5734C" w:rsidRDefault="007F1AA0">
                              <w:pPr>
                                <w:spacing w:after="160" w:line="259" w:lineRule="auto"/>
                                <w:ind w:left="0" w:firstLine="0"/>
                              </w:pPr>
                              <w:r>
                                <w:rPr>
                                  <w:color w:val="222222"/>
                                  <w:sz w:val="20"/>
                                </w:rPr>
                                <w:t xml:space="preserve"> Trinity Mews</w:t>
                              </w:r>
                            </w:p>
                          </w:txbxContent>
                        </wps:txbx>
                        <wps:bodyPr horzOverflow="overflow" vert="horz" lIns="0" tIns="0" rIns="0" bIns="0" rtlCol="0">
                          <a:noAutofit/>
                        </wps:bodyPr>
                      </wps:wsp>
                      <wps:wsp>
                        <wps:cNvPr id="136" name="Rectangle 136"/>
                        <wps:cNvSpPr/>
                        <wps:spPr>
                          <a:xfrm>
                            <a:off x="2726182" y="1045620"/>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38" name="Rectangle 138"/>
                        <wps:cNvSpPr/>
                        <wps:spPr>
                          <a:xfrm>
                            <a:off x="1044829" y="1190399"/>
                            <a:ext cx="2232133" cy="187581"/>
                          </a:xfrm>
                          <a:prstGeom prst="rect">
                            <a:avLst/>
                          </a:prstGeom>
                          <a:ln>
                            <a:noFill/>
                          </a:ln>
                        </wps:spPr>
                        <wps:txbx>
                          <w:txbxContent>
                            <w:p w:rsidR="00F5734C" w:rsidRDefault="007F1AA0">
                              <w:pPr>
                                <w:spacing w:after="160" w:line="259" w:lineRule="auto"/>
                                <w:ind w:left="0" w:firstLine="0"/>
                              </w:pPr>
                              <w:r>
                                <w:rPr>
                                  <w:color w:val="222222"/>
                                  <w:sz w:val="20"/>
                                </w:rPr>
                                <w:t xml:space="preserve">North </w:t>
                              </w:r>
                              <w:proofErr w:type="spellStart"/>
                              <w:r>
                                <w:rPr>
                                  <w:color w:val="222222"/>
                                  <w:sz w:val="20"/>
                                </w:rPr>
                                <w:t>Ormesby</w:t>
                              </w:r>
                              <w:proofErr w:type="spellEnd"/>
                              <w:r>
                                <w:rPr>
                                  <w:color w:val="222222"/>
                                  <w:sz w:val="20"/>
                                </w:rPr>
                                <w:t xml:space="preserve"> Health Village</w:t>
                              </w:r>
                            </w:p>
                          </w:txbxContent>
                        </wps:txbx>
                        <wps:bodyPr horzOverflow="overflow" vert="horz" lIns="0" tIns="0" rIns="0" bIns="0" rtlCol="0">
                          <a:noAutofit/>
                        </wps:bodyPr>
                      </wps:wsp>
                      <wps:wsp>
                        <wps:cNvPr id="139" name="Rectangle 139"/>
                        <wps:cNvSpPr/>
                        <wps:spPr>
                          <a:xfrm>
                            <a:off x="2726182" y="1190399"/>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41" name="Rectangle 141"/>
                        <wps:cNvSpPr/>
                        <wps:spPr>
                          <a:xfrm>
                            <a:off x="1892554" y="1336704"/>
                            <a:ext cx="1106142" cy="187581"/>
                          </a:xfrm>
                          <a:prstGeom prst="rect">
                            <a:avLst/>
                          </a:prstGeom>
                          <a:ln>
                            <a:noFill/>
                          </a:ln>
                        </wps:spPr>
                        <wps:txbx>
                          <w:txbxContent>
                            <w:p w:rsidR="00F5734C" w:rsidRDefault="007F1AA0">
                              <w:pPr>
                                <w:spacing w:after="160" w:line="259" w:lineRule="auto"/>
                                <w:ind w:left="0" w:firstLine="0"/>
                              </w:pPr>
                              <w:r>
                                <w:rPr>
                                  <w:color w:val="222222"/>
                                  <w:sz w:val="20"/>
                                </w:rPr>
                                <w:t>Middlesbrough</w:t>
                              </w:r>
                            </w:p>
                          </w:txbxContent>
                        </wps:txbx>
                        <wps:bodyPr horzOverflow="overflow" vert="horz" lIns="0" tIns="0" rIns="0" bIns="0" rtlCol="0">
                          <a:noAutofit/>
                        </wps:bodyPr>
                      </wps:wsp>
                      <wps:wsp>
                        <wps:cNvPr id="142" name="Rectangle 142"/>
                        <wps:cNvSpPr/>
                        <wps:spPr>
                          <a:xfrm>
                            <a:off x="2726182" y="1336704"/>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44" name="Rectangle 144"/>
                        <wps:cNvSpPr/>
                        <wps:spPr>
                          <a:xfrm>
                            <a:off x="2232406" y="1483007"/>
                            <a:ext cx="654768" cy="187581"/>
                          </a:xfrm>
                          <a:prstGeom prst="rect">
                            <a:avLst/>
                          </a:prstGeom>
                          <a:ln>
                            <a:noFill/>
                          </a:ln>
                        </wps:spPr>
                        <wps:txbx>
                          <w:txbxContent>
                            <w:p w:rsidR="00F5734C" w:rsidRDefault="007F1AA0">
                              <w:pPr>
                                <w:spacing w:after="160" w:line="259" w:lineRule="auto"/>
                                <w:ind w:left="0" w:firstLine="0"/>
                              </w:pPr>
                              <w:r>
                                <w:rPr>
                                  <w:color w:val="222222"/>
                                  <w:sz w:val="20"/>
                                </w:rPr>
                                <w:t>TS3 6AL</w:t>
                              </w:r>
                            </w:p>
                          </w:txbxContent>
                        </wps:txbx>
                        <wps:bodyPr horzOverflow="overflow" vert="horz" lIns="0" tIns="0" rIns="0" bIns="0" rtlCol="0">
                          <a:noAutofit/>
                        </wps:bodyPr>
                      </wps:wsp>
                      <wps:wsp>
                        <wps:cNvPr id="145" name="Rectangle 145"/>
                        <wps:cNvSpPr/>
                        <wps:spPr>
                          <a:xfrm>
                            <a:off x="2726182" y="1483007"/>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46" name="Rectangle 146"/>
                        <wps:cNvSpPr/>
                        <wps:spPr>
                          <a:xfrm>
                            <a:off x="2726182" y="1510439"/>
                            <a:ext cx="46741" cy="187581"/>
                          </a:xfrm>
                          <a:prstGeom prst="rect">
                            <a:avLst/>
                          </a:prstGeom>
                          <a:ln>
                            <a:noFill/>
                          </a:ln>
                        </wps:spPr>
                        <wps:txbx>
                          <w:txbxContent>
                            <w:p w:rsidR="00F5734C" w:rsidRDefault="007F1AA0">
                              <w:pPr>
                                <w:spacing w:after="160" w:line="259" w:lineRule="auto"/>
                                <w:ind w:left="0" w:firstLine="0"/>
                              </w:pPr>
                              <w:r>
                                <w:rPr>
                                  <w:sz w:val="20"/>
                                </w:rPr>
                                <w:t xml:space="preserve"> </w:t>
                              </w:r>
                            </w:p>
                          </w:txbxContent>
                        </wps:txbx>
                        <wps:bodyPr horzOverflow="overflow" vert="horz" lIns="0" tIns="0" rIns="0" bIns="0" rtlCol="0">
                          <a:noAutofit/>
                        </wps:bodyPr>
                      </wps:wsp>
                      <wps:wsp>
                        <wps:cNvPr id="147" name="Rectangle 147"/>
                        <wps:cNvSpPr/>
                        <wps:spPr>
                          <a:xfrm>
                            <a:off x="1582801" y="1755804"/>
                            <a:ext cx="572670" cy="187581"/>
                          </a:xfrm>
                          <a:prstGeom prst="rect">
                            <a:avLst/>
                          </a:prstGeom>
                          <a:ln>
                            <a:noFill/>
                          </a:ln>
                        </wps:spPr>
                        <wps:txbx>
                          <w:txbxContent>
                            <w:p w:rsidR="00F5734C" w:rsidRDefault="007F1AA0">
                              <w:pPr>
                                <w:spacing w:after="160" w:line="259" w:lineRule="auto"/>
                                <w:ind w:left="0" w:firstLine="0"/>
                              </w:pPr>
                              <w:r>
                                <w:rPr>
                                  <w:sz w:val="20"/>
                                </w:rPr>
                                <w:t>Tel: (01</w:t>
                              </w:r>
                            </w:p>
                          </w:txbxContent>
                        </wps:txbx>
                        <wps:bodyPr horzOverflow="overflow" vert="horz" lIns="0" tIns="0" rIns="0" bIns="0" rtlCol="0">
                          <a:noAutofit/>
                        </wps:bodyPr>
                      </wps:wsp>
                      <wps:wsp>
                        <wps:cNvPr id="148" name="Rectangle 148"/>
                        <wps:cNvSpPr/>
                        <wps:spPr>
                          <a:xfrm>
                            <a:off x="2012950" y="1755804"/>
                            <a:ext cx="948169" cy="187581"/>
                          </a:xfrm>
                          <a:prstGeom prst="rect">
                            <a:avLst/>
                          </a:prstGeom>
                          <a:ln>
                            <a:noFill/>
                          </a:ln>
                        </wps:spPr>
                        <wps:txbx>
                          <w:txbxContent>
                            <w:p w:rsidR="00F5734C" w:rsidRDefault="007F1AA0">
                              <w:pPr>
                                <w:spacing w:after="160" w:line="259" w:lineRule="auto"/>
                                <w:ind w:left="0" w:firstLine="0"/>
                              </w:pPr>
                              <w:r>
                                <w:rPr>
                                  <w:sz w:val="20"/>
                                </w:rPr>
                                <w:t>642) 263030</w:t>
                              </w:r>
                            </w:p>
                          </w:txbxContent>
                        </wps:txbx>
                        <wps:bodyPr horzOverflow="overflow" vert="horz" lIns="0" tIns="0" rIns="0" bIns="0" rtlCol="0">
                          <a:noAutofit/>
                        </wps:bodyPr>
                      </wps:wsp>
                      <wps:wsp>
                        <wps:cNvPr id="149" name="Rectangle 149"/>
                        <wps:cNvSpPr/>
                        <wps:spPr>
                          <a:xfrm>
                            <a:off x="2726182" y="1755804"/>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50" name="Rectangle 150"/>
                        <wps:cNvSpPr/>
                        <wps:spPr>
                          <a:xfrm>
                            <a:off x="2762758" y="1755804"/>
                            <a:ext cx="46741" cy="187581"/>
                          </a:xfrm>
                          <a:prstGeom prst="rect">
                            <a:avLst/>
                          </a:prstGeom>
                          <a:ln>
                            <a:noFill/>
                          </a:ln>
                        </wps:spPr>
                        <wps:txbx>
                          <w:txbxContent>
                            <w:p w:rsidR="00F5734C" w:rsidRDefault="007F1AA0">
                              <w:pPr>
                                <w:spacing w:after="160" w:line="259" w:lineRule="auto"/>
                                <w:ind w:left="0" w:firstLine="0"/>
                              </w:pPr>
                              <w:r>
                                <w:rPr>
                                  <w:color w:val="222222"/>
                                  <w:sz w:val="20"/>
                                </w:rPr>
                                <w:t xml:space="preserve"> </w:t>
                              </w:r>
                            </w:p>
                          </w:txbxContent>
                        </wps:txbx>
                        <wps:bodyPr horzOverflow="overflow" vert="horz" lIns="0" tIns="0" rIns="0" bIns="0" rtlCol="0">
                          <a:noAutofit/>
                        </wps:bodyPr>
                      </wps:wsp>
                      <wps:wsp>
                        <wps:cNvPr id="152" name="Rectangle 152"/>
                        <wps:cNvSpPr/>
                        <wps:spPr>
                          <a:xfrm>
                            <a:off x="762889" y="1938683"/>
                            <a:ext cx="112211" cy="187581"/>
                          </a:xfrm>
                          <a:prstGeom prst="rect">
                            <a:avLst/>
                          </a:prstGeom>
                          <a:ln>
                            <a:noFill/>
                          </a:ln>
                        </wps:spPr>
                        <wps:txbx>
                          <w:txbxContent>
                            <w:p w:rsidR="00F5734C" w:rsidRDefault="007F1AA0">
                              <w:pPr>
                                <w:spacing w:after="160" w:line="259" w:lineRule="auto"/>
                                <w:ind w:left="0" w:firstLine="0"/>
                              </w:pPr>
                              <w:r>
                                <w:rPr>
                                  <w:sz w:val="20"/>
                                </w:rPr>
                                <w:t>E</w:t>
                              </w:r>
                            </w:p>
                          </w:txbxContent>
                        </wps:txbx>
                        <wps:bodyPr horzOverflow="overflow" vert="horz" lIns="0" tIns="0" rIns="0" bIns="0" rtlCol="0">
                          <a:noAutofit/>
                        </wps:bodyPr>
                      </wps:wsp>
                      <wps:wsp>
                        <wps:cNvPr id="153" name="Rectangle 153"/>
                        <wps:cNvSpPr/>
                        <wps:spPr>
                          <a:xfrm>
                            <a:off x="846709" y="1938683"/>
                            <a:ext cx="56024" cy="187581"/>
                          </a:xfrm>
                          <a:prstGeom prst="rect">
                            <a:avLst/>
                          </a:prstGeom>
                          <a:ln>
                            <a:noFill/>
                          </a:ln>
                        </wps:spPr>
                        <wps:txbx>
                          <w:txbxContent>
                            <w:p w:rsidR="00F5734C" w:rsidRDefault="007F1AA0">
                              <w:pPr>
                                <w:spacing w:after="160" w:line="259" w:lineRule="auto"/>
                                <w:ind w:left="0" w:firstLine="0"/>
                              </w:pPr>
                              <w:r>
                                <w:rPr>
                                  <w:sz w:val="20"/>
                                </w:rPr>
                                <w:t>-</w:t>
                              </w:r>
                            </w:p>
                          </w:txbxContent>
                        </wps:txbx>
                        <wps:bodyPr horzOverflow="overflow" vert="horz" lIns="0" tIns="0" rIns="0" bIns="0" rtlCol="0">
                          <a:noAutofit/>
                        </wps:bodyPr>
                      </wps:wsp>
                      <wps:wsp>
                        <wps:cNvPr id="154" name="Rectangle 154"/>
                        <wps:cNvSpPr/>
                        <wps:spPr>
                          <a:xfrm>
                            <a:off x="889381" y="1938683"/>
                            <a:ext cx="401547" cy="187581"/>
                          </a:xfrm>
                          <a:prstGeom prst="rect">
                            <a:avLst/>
                          </a:prstGeom>
                          <a:ln>
                            <a:noFill/>
                          </a:ln>
                        </wps:spPr>
                        <wps:txbx>
                          <w:txbxContent>
                            <w:p w:rsidR="00F5734C" w:rsidRDefault="007F1AA0">
                              <w:pPr>
                                <w:spacing w:after="160" w:line="259" w:lineRule="auto"/>
                                <w:ind w:left="0" w:firstLine="0"/>
                              </w:pPr>
                              <w:proofErr w:type="gramStart"/>
                              <w:r>
                                <w:rPr>
                                  <w:sz w:val="20"/>
                                </w:rPr>
                                <w:t>mail</w:t>
                              </w:r>
                              <w:proofErr w:type="gramEnd"/>
                              <w:r>
                                <w:rPr>
                                  <w:sz w:val="20"/>
                                </w:rPr>
                                <w:t xml:space="preserve">: </w:t>
                              </w:r>
                            </w:p>
                          </w:txbxContent>
                        </wps:txbx>
                        <wps:bodyPr horzOverflow="overflow" vert="horz" lIns="0" tIns="0" rIns="0" bIns="0" rtlCol="0">
                          <a:noAutofit/>
                        </wps:bodyPr>
                      </wps:wsp>
                      <wps:wsp>
                        <wps:cNvPr id="155" name="Rectangle 155"/>
                        <wps:cNvSpPr/>
                        <wps:spPr>
                          <a:xfrm>
                            <a:off x="1191133" y="1926270"/>
                            <a:ext cx="2041701" cy="207922"/>
                          </a:xfrm>
                          <a:prstGeom prst="rect">
                            <a:avLst/>
                          </a:prstGeom>
                          <a:ln>
                            <a:noFill/>
                          </a:ln>
                        </wps:spPr>
                        <wps:txbx>
                          <w:txbxContent>
                            <w:p w:rsidR="00F5734C" w:rsidRDefault="007F1AA0">
                              <w:pPr>
                                <w:spacing w:after="160" w:line="259" w:lineRule="auto"/>
                                <w:ind w:left="0" w:firstLine="0"/>
                              </w:pPr>
                              <w:r>
                                <w:rPr>
                                  <w:color w:val="003087"/>
                                </w:rPr>
                                <w:t>tvccg.enquiries@nhs.net</w:t>
                              </w:r>
                            </w:p>
                          </w:txbxContent>
                        </wps:txbx>
                        <wps:bodyPr horzOverflow="overflow" vert="horz" lIns="0" tIns="0" rIns="0" bIns="0" rtlCol="0">
                          <a:noAutofit/>
                        </wps:bodyPr>
                      </wps:wsp>
                      <wps:wsp>
                        <wps:cNvPr id="156" name="Rectangle 156"/>
                        <wps:cNvSpPr/>
                        <wps:spPr>
                          <a:xfrm>
                            <a:off x="2726182" y="1948002"/>
                            <a:ext cx="42144" cy="189937"/>
                          </a:xfrm>
                          <a:prstGeom prst="rect">
                            <a:avLst/>
                          </a:prstGeom>
                          <a:ln>
                            <a:noFill/>
                          </a:ln>
                        </wps:spPr>
                        <wps:txbx>
                          <w:txbxContent>
                            <w:p w:rsidR="00F5734C" w:rsidRDefault="007F1AA0">
                              <w:pPr>
                                <w:spacing w:after="160" w:line="259" w:lineRule="auto"/>
                                <w:ind w:left="0" w:firstLine="0"/>
                              </w:pPr>
                              <w:r>
                                <w:rPr>
                                  <w:rFonts w:ascii="Calibri" w:eastAsia="Calibri" w:hAnsi="Calibri" w:cs="Calibri"/>
                                </w:rPr>
                                <w:t xml:space="preserve"> </w:t>
                              </w:r>
                            </w:p>
                          </w:txbxContent>
                        </wps:txbx>
                        <wps:bodyPr horzOverflow="overflow" vert="horz" lIns="0" tIns="0" rIns="0" bIns="0" rtlCol="0">
                          <a:noAutofit/>
                        </wps:bodyPr>
                      </wps:wsp>
                      <wps:wsp>
                        <wps:cNvPr id="157" name="Rectangle 157"/>
                        <wps:cNvSpPr/>
                        <wps:spPr>
                          <a:xfrm>
                            <a:off x="2756662" y="1965454"/>
                            <a:ext cx="42058" cy="153038"/>
                          </a:xfrm>
                          <a:prstGeom prst="rect">
                            <a:avLst/>
                          </a:prstGeom>
                          <a:ln>
                            <a:noFill/>
                          </a:ln>
                        </wps:spPr>
                        <wps:txbx>
                          <w:txbxContent>
                            <w:p w:rsidR="00F5734C" w:rsidRDefault="007F1AA0">
                              <w:pPr>
                                <w:spacing w:after="160" w:line="259" w:lineRule="auto"/>
                                <w:ind w:left="0" w:firstLine="0"/>
                              </w:pPr>
                              <w:r>
                                <w:rPr>
                                  <w:rFonts w:ascii="Times New Roman" w:eastAsia="Times New Roman" w:hAnsi="Times New Roman" w:cs="Times New Roman"/>
                                  <w:sz w:val="20"/>
                                </w:rPr>
                                <w:t xml:space="preserve"> </w:t>
                              </w:r>
                            </w:p>
                          </w:txbxContent>
                        </wps:txbx>
                        <wps:bodyPr horzOverflow="overflow" vert="horz" lIns="0" tIns="0" rIns="0" bIns="0" rtlCol="0">
                          <a:noAutofit/>
                        </wps:bodyPr>
                      </wps:wsp>
                    </wpg:wgp>
                  </a:graphicData>
                </a:graphic>
              </wp:anchor>
            </w:drawing>
          </mc:Choice>
          <mc:Fallback>
            <w:pict>
              <v:group id="Group 967" o:spid="_x0000_s1026" style="position:absolute;margin-left:238.55pt;margin-top:-6.1pt;width:221.75pt;height:179.75pt;z-index:251658240" coordsize="28163,22830"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8" o:spid="_x0000_s1027" type="#_x0000_t75" style="position:absolute;left:7124;width:20052;height:79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3TIq7EAAAA3AAAAA8AAABkcnMvZG93bnJldi54bWxEj0FrwzAMhe+F/gejwm6ts2yMkdUJbWEw&#10;GBTa7rKbiNU4XSyH2G2yf18dBrtJvKf3Pq2ryXfqRkNsAxt4XGWgiOtgW24MfJ3el6+gYkK22AUm&#10;A78UoSrnszUWNox8oNsxNUpCOBZowKXUF1rH2pHHuAo9sWjnMHhMsg6NtgOOEu47nWfZi/bYsjQ4&#10;7GnnqP45Xr2B/bXZIMX6M3/O3PfTuA2HyxiMeVhMmzdQiab0b/67/rCCnwutPCMT6P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3TIq7EAAAA3AAAAA8AAAAAAAAAAAAAAAAA&#10;nwIAAGRycy9kb3ducmV2LnhtbFBLBQYAAAAABAAEAPcAAACQAwAAAAA=&#10;">
                  <v:imagedata r:id="rId6" o:title=""/>
                </v:shape>
                <v:shape id="Picture 130" o:spid="_x0000_s1028" type="#_x0000_t75" style="position:absolute;top:8946;width:28163;height:1388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WfL2fDAAAA3AAAAA8AAABkcnMvZG93bnJldi54bWxEj0FrAjEQhe8F/0MYwYtoVgWRrVGqUOi1&#10;q9Aeh810s3UzWZKsbv9951DobYb35r1v9sfRd+pOMbWBDayWBSjiOtiWGwPXy+tiByplZItdYDLw&#10;QwmOh8nTHksbHvxO9yo3SkI4lWjA5dyXWqfakce0DD2xaF8hesyyxkbbiA8J951eF8VWe2xZGhz2&#10;dHZU36rBG/ic59vwXcXio/N9GDZUndCdjZlNx5dnUJnG/G/+u36zgr8RfHlGJtCH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Z8vZ8MAAADcAAAADwAAAAAAAAAAAAAAAACf&#10;AgAAZHJzL2Rvd25yZXYueG1sUEsFBgAAAAAEAAQA9wAAAI8DAAAAAA==&#10;">
                  <v:imagedata r:id="rId7" o:title=""/>
                </v:shape>
                <v:rect id="Rectangle 132" o:spid="_x0000_s1029" style="position:absolute;left:14121;top:8993;width:17429;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kdG8IA&#10;AADcAAAADwAAAGRycy9kb3ducmV2LnhtbERPTYvCMBC9C/sfwix403RdEK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yR0bwgAAANwAAAAPAAAAAAAAAAAAAAAAAJgCAABkcnMvZG93&#10;bnJldi54bWxQSwUGAAAAAAQABAD1AAAAhwMAAAAA&#10;" filled="f" stroked="f">
                  <v:textbox inset="0,0,0,0">
                    <w:txbxContent>
                      <w:p w:rsidR="00F5734C" w:rsidRDefault="007F1AA0">
                        <w:pPr>
                          <w:spacing w:after="160" w:line="259" w:lineRule="auto"/>
                          <w:ind w:left="0" w:firstLine="0"/>
                        </w:pPr>
                        <w:r>
                          <w:rPr>
                            <w:b/>
                            <w:color w:val="0A5AB2"/>
                            <w:sz w:val="20"/>
                          </w:rPr>
                          <w:t>NHS Tees Valley CCG</w:t>
                        </w:r>
                      </w:p>
                    </w:txbxContent>
                  </v:textbox>
                </v:rect>
                <v:rect id="Rectangle 133" o:spid="_x0000_s1030" style="position:absolute;left:27261;top:8993;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W4gMMA&#10;AADcAAAADwAAAGRycy9kb3ducmV2LnhtbERPTWvCQBC9F/wPywi9NRsb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W4gMMAAADcAAAADwAAAAAAAAAAAAAAAACYAgAAZHJzL2Rv&#10;d25yZXYueG1sUEsFBgAAAAAEAAQA9QAAAIgDAAAAAA==&#10;" filled="f" stroked="f">
                  <v:textbox inset="0,0,0,0">
                    <w:txbxContent>
                      <w:p w:rsidR="00F5734C" w:rsidRDefault="007F1AA0">
                        <w:pPr>
                          <w:spacing w:after="160" w:line="259" w:lineRule="auto"/>
                          <w:ind w:left="0" w:firstLine="0"/>
                        </w:pPr>
                        <w:r>
                          <w:rPr>
                            <w:b/>
                            <w:color w:val="0A5AB2"/>
                            <w:sz w:val="20"/>
                          </w:rPr>
                          <w:t xml:space="preserve"> </w:t>
                        </w:r>
                      </w:p>
                    </w:txbxContent>
                  </v:textbox>
                </v:rect>
                <v:rect id="Rectangle 892" o:spid="_x0000_s1031" style="position:absolute;left:18361;top:10456;width:187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Uj8QA&#10;AADcAAAADwAAAGRycy9kb3ducmV2LnhtbESPQYvCMBSE7wv+h/AEb2uqB2mrUUR30eOuCurt0Tzb&#10;YvNSmmjr/vqNIHgcZuYbZrboTCXu1LjSsoLRMAJBnFldcq7gsP/+jEE4j6yxskwKHuRgMe99zDDV&#10;tuVfuu98LgKEXYoKCu/rVEqXFWTQDW1NHLyLbQz6IJtc6gbbADeVHEfRRBosOSwUWNOqoOy6uxkF&#10;m7henrb2r82rr/Pm+HNM1vvEKzXod8spCE+df4df7a1WECdjeJ4JR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hQFI/EAAAA3AAAAA8AAAAAAAAAAAAAAAAAmAIAAGRycy9k&#10;b3ducmV2LnhtbFBLBQYAAAAABAAEAPUAAACJAwAAAAA=&#10;" filled="f" stroked="f">
                  <v:textbox inset="0,0,0,0">
                    <w:txbxContent>
                      <w:p w:rsidR="00F5734C" w:rsidRDefault="007F1AA0">
                        <w:pPr>
                          <w:spacing w:after="160" w:line="259" w:lineRule="auto"/>
                          <w:ind w:left="0" w:firstLine="0"/>
                        </w:pPr>
                        <w:r>
                          <w:rPr>
                            <w:color w:val="222222"/>
                            <w:sz w:val="20"/>
                          </w:rPr>
                          <w:t>14</w:t>
                        </w:r>
                      </w:p>
                    </w:txbxContent>
                  </v:textbox>
                </v:rect>
                <v:rect id="Rectangle 893" o:spid="_x0000_s1032" style="position:absolute;left:19763;top:10456;width:993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yxFMUA&#10;AADcAAAADwAAAGRycy9kb3ducmV2LnhtbESPT2vCQBTE74LfYXmCN92oUJLoKuIf9Gi1YL09sq9J&#10;aPZtyK4m9tO7hUKPw8z8hlmsOlOJBzWutKxgMo5AEGdWl5wr+LjsRzEI55E1VpZJwZMcrJb93gJT&#10;bVt+p8fZ5yJA2KWooPC+TqV0WUEG3djWxMH7so1BH2STS91gG+CmktMoepMGSw4LBda0KSj7Pt+N&#10;gkNcrz+P9qfNq93tcD1dk+0l8UoNB916DsJT5//Df+2jVhAnM/g9E4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HLEUxQAAANwAAAAPAAAAAAAAAAAAAAAAAJgCAABkcnMv&#10;ZG93bnJldi54bWxQSwUGAAAAAAQABAD1AAAAigMAAAAA&#10;" filled="f" stroked="f">
                  <v:textbox inset="0,0,0,0">
                    <w:txbxContent>
                      <w:p w:rsidR="00F5734C" w:rsidRDefault="007F1AA0">
                        <w:pPr>
                          <w:spacing w:after="160" w:line="259" w:lineRule="auto"/>
                          <w:ind w:left="0" w:firstLine="0"/>
                        </w:pPr>
                        <w:r>
                          <w:rPr>
                            <w:color w:val="222222"/>
                            <w:sz w:val="20"/>
                          </w:rPr>
                          <w:t xml:space="preserve"> Trinity Mews</w:t>
                        </w:r>
                      </w:p>
                    </w:txbxContent>
                  </v:textbox>
                </v:rect>
                <v:rect id="Rectangle 136" o:spid="_x0000_s1033" style="position:absolute;left:27261;top:10456;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fIbGMIA&#10;AADcAAAADwAAAGRycy9kb3ducmV2LnhtbERPTYvCMBC9L+x/CLPgbU1XQb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8hsYwgAAANwAAAAPAAAAAAAAAAAAAAAAAJgCAABkcnMvZG93&#10;bnJldi54bWxQSwUGAAAAAAQABAD1AAAAhwM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38" o:spid="_x0000_s1034" style="position:absolute;left:10448;top:11903;width:22321;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q8cYA&#10;AADcAAAADwAAAGRycy9kb3ducmV2LnhtbESPQWvCQBCF7wX/wzJCb3Wjha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Eq8cYAAADcAAAADwAAAAAAAAAAAAAAAACYAgAAZHJz&#10;L2Rvd25yZXYueG1sUEsFBgAAAAAEAAQA9QAAAIsDAAAAAA==&#10;" filled="f" stroked="f">
                  <v:textbox inset="0,0,0,0">
                    <w:txbxContent>
                      <w:p w:rsidR="00F5734C" w:rsidRDefault="007F1AA0">
                        <w:pPr>
                          <w:spacing w:after="160" w:line="259" w:lineRule="auto"/>
                          <w:ind w:left="0" w:firstLine="0"/>
                        </w:pPr>
                        <w:r>
                          <w:rPr>
                            <w:color w:val="222222"/>
                            <w:sz w:val="20"/>
                          </w:rPr>
                          <w:t xml:space="preserve">North </w:t>
                        </w:r>
                        <w:proofErr w:type="spellStart"/>
                        <w:r>
                          <w:rPr>
                            <w:color w:val="222222"/>
                            <w:sz w:val="20"/>
                          </w:rPr>
                          <w:t>Ormesby</w:t>
                        </w:r>
                        <w:proofErr w:type="spellEnd"/>
                        <w:r>
                          <w:rPr>
                            <w:color w:val="222222"/>
                            <w:sz w:val="20"/>
                          </w:rPr>
                          <w:t xml:space="preserve"> Health Village</w:t>
                        </w:r>
                      </w:p>
                    </w:txbxContent>
                  </v:textbox>
                </v:rect>
                <v:rect id="Rectangle 139" o:spid="_x0000_s1035" style="position:absolute;left:27261;top:11903;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2PasIA&#10;AADcAAAADwAAAGRycy9kb3ducmV2LnhtbERPTYvCMBC9C/6HMII3TV1B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bY9qwgAAANwAAAAPAAAAAAAAAAAAAAAAAJgCAABkcnMvZG93&#10;bnJldi54bWxQSwUGAAAAAAQABAD1AAAAhwM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41" o:spid="_x0000_s1036" style="position:absolute;left:18925;top:13367;width:11061;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3wEcIA&#10;AADcAAAADwAAAGRycy9kb3ducmV2LnhtbERPTYvCMBC9L+x/CLPgbU0VWb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HfARwgAAANwAAAAPAAAAAAAAAAAAAAAAAJgCAABkcnMvZG93&#10;bnJldi54bWxQSwUGAAAAAAQABAD1AAAAhwMAAAAA&#10;" filled="f" stroked="f">
                  <v:textbox inset="0,0,0,0">
                    <w:txbxContent>
                      <w:p w:rsidR="00F5734C" w:rsidRDefault="007F1AA0">
                        <w:pPr>
                          <w:spacing w:after="160" w:line="259" w:lineRule="auto"/>
                          <w:ind w:left="0" w:firstLine="0"/>
                        </w:pPr>
                        <w:r>
                          <w:rPr>
                            <w:color w:val="222222"/>
                            <w:sz w:val="20"/>
                          </w:rPr>
                          <w:t>Middlesbrough</w:t>
                        </w:r>
                      </w:p>
                    </w:txbxContent>
                  </v:textbox>
                </v:rect>
                <v:rect id="Rectangle 142" o:spid="_x0000_s1037" style="position:absolute;left:27261;top:13367;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uZsIA&#10;AADcAAAADwAAAGRycy9kb3ducmV2LnhtbERPTYvCMBC9C/sfwix403RlE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z25mwgAAANwAAAAPAAAAAAAAAAAAAAAAAJgCAABkcnMvZG93&#10;bnJldi54bWxQSwUGAAAAAAQABAD1AAAAhwM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44" o:spid="_x0000_s1038" style="position:absolute;left:22324;top:14830;width:654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pTicMA&#10;AADcAAAADwAAAGRycy9kb3ducmV2LnhtbERPTWvCQBC9F/wPywi9NRtLEE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mpTicMAAADcAAAADwAAAAAAAAAAAAAAAACYAgAAZHJzL2Rv&#10;d25yZXYueG1sUEsFBgAAAAAEAAQA9QAAAIgDAAAAAA==&#10;" filled="f" stroked="f">
                  <v:textbox inset="0,0,0,0">
                    <w:txbxContent>
                      <w:p w:rsidR="00F5734C" w:rsidRDefault="007F1AA0">
                        <w:pPr>
                          <w:spacing w:after="160" w:line="259" w:lineRule="auto"/>
                          <w:ind w:left="0" w:firstLine="0"/>
                        </w:pPr>
                        <w:r>
                          <w:rPr>
                            <w:color w:val="222222"/>
                            <w:sz w:val="20"/>
                          </w:rPr>
                          <w:t>TS3 6AL</w:t>
                        </w:r>
                      </w:p>
                    </w:txbxContent>
                  </v:textbox>
                </v:rect>
                <v:rect id="Rectangle 145" o:spid="_x0000_s1039" style="position:absolute;left:27261;top:14830;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Sb2EsEA&#10;AADcAAAADwAAAGRycy9kb3ducmV2LnhtbERPS4vCMBC+C/6HMII3TV1UtBpF9oEefYF6G5qxLTaT&#10;0mRt3V+/EQRv8/E9Z75sTCHuVLncsoJBPwJBnFidc6rgePjpTUA4j6yxsEwKHuRguWi35hhrW/OO&#10;7nufihDCLkYFmfdlLKVLMjLo+rYkDtzVVgZ9gFUqdYV1CDeF/IiisTSYc2jIsKTPjJLb/tcoWE/K&#10;1Xlj/+q0+L6sT9vT9Osw9Up1O81qBsJT49/il3ujw/zhC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m9hLBAAAA3AAAAA8AAAAAAAAAAAAAAAAAmAIAAGRycy9kb3du&#10;cmV2LnhtbFBLBQYAAAAABAAEAPUAAACGAw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46" o:spid="_x0000_s1040" style="position:absolute;left:27261;top:15104;width:468;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RoZcIA&#10;AADcAAAADwAAAGRycy9kb3ducmV2LnhtbERPTYvCMBC9L+x/CLPgbU1XR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9GhlwgAAANwAAAAPAAAAAAAAAAAAAAAAAJgCAABkcnMvZG93&#10;bnJldi54bWxQSwUGAAAAAAQABAD1AAAAhwMAAAAA&#10;" filled="f" stroked="f">
                  <v:textbox inset="0,0,0,0">
                    <w:txbxContent>
                      <w:p w:rsidR="00F5734C" w:rsidRDefault="007F1AA0">
                        <w:pPr>
                          <w:spacing w:after="160" w:line="259" w:lineRule="auto"/>
                          <w:ind w:left="0" w:firstLine="0"/>
                        </w:pPr>
                        <w:r>
                          <w:rPr>
                            <w:sz w:val="20"/>
                          </w:rPr>
                          <w:t xml:space="preserve"> </w:t>
                        </w:r>
                      </w:p>
                    </w:txbxContent>
                  </v:textbox>
                </v:rect>
                <v:rect id="Rectangle 147" o:spid="_x0000_s1041" style="position:absolute;left:15828;top:17558;width:5726;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rjN/sIA&#10;AADcAAAADwAAAGRycy9kb3ducmV2LnhtbERPS4vCMBC+C/6HMII3TV3ERzWK7AM9+gL1NjRjW2wm&#10;pcnaur9+Iwje5uN7znzZmELcqXK5ZQWDfgSCOLE651TB8fDTm4BwHlljYZkUPMjBctFuzTHWtuYd&#10;3fc+FSGEXYwKMu/LWEqXZGTQ9W1JHLirrQz6AKtU6grrEG4K+RFFI2kw59CQYUmfGSW3/a9RsJ6U&#10;q/PG/tVp8X1Zn7an6ddh6pXqdprVDISnxr/FL/dGh/nDMTyfCRfIx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uM3+wgAAANwAAAAPAAAAAAAAAAAAAAAAAJgCAABkcnMvZG93&#10;bnJldi54bWxQSwUGAAAAAAQABAD1AAAAhwMAAAAA&#10;" filled="f" stroked="f">
                  <v:textbox inset="0,0,0,0">
                    <w:txbxContent>
                      <w:p w:rsidR="00F5734C" w:rsidRDefault="007F1AA0">
                        <w:pPr>
                          <w:spacing w:after="160" w:line="259" w:lineRule="auto"/>
                          <w:ind w:left="0" w:firstLine="0"/>
                        </w:pPr>
                        <w:r>
                          <w:rPr>
                            <w:sz w:val="20"/>
                          </w:rPr>
                          <w:t>Tel: (01</w:t>
                        </w:r>
                      </w:p>
                    </w:txbxContent>
                  </v:textbox>
                </v:rect>
                <v:rect id="Rectangle 148" o:spid="_x0000_s1042" style="position:absolute;left:20129;top:17558;width:9482;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dZjMYA&#10;AADcAAAADwAAAGRycy9kb3ducmV2LnhtbESPQWvCQBCF7wX/wzJCb3WjlKIxGxFt0WPVgvU2ZKdJ&#10;aHY2ZLcm7a/vHARvM7w3732TrQbXqCt1ofZsYDpJQBEX3tZcGvg4vT3NQYWIbLHxTAZ+KcAqHz1k&#10;mFrf84Gux1gqCeGQooEqxjbVOhQVOQwT3xKL9uU7h1HWrtS2w17CXaNnSfKiHdYsDRW2tKmo+D7+&#10;OAO7ebv+3Pu/vmxeL7vz+3mxPS2iMY/jYb0EFWmId/Ptem8F/1lo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ydZjMYAAADcAAAADwAAAAAAAAAAAAAAAACYAgAAZHJz&#10;L2Rvd25yZXYueG1sUEsFBgAAAAAEAAQA9QAAAIsDAAAAAA==&#10;" filled="f" stroked="f">
                  <v:textbox inset="0,0,0,0">
                    <w:txbxContent>
                      <w:p w:rsidR="00F5734C" w:rsidRDefault="007F1AA0">
                        <w:pPr>
                          <w:spacing w:after="160" w:line="259" w:lineRule="auto"/>
                          <w:ind w:left="0" w:firstLine="0"/>
                        </w:pPr>
                        <w:r>
                          <w:rPr>
                            <w:sz w:val="20"/>
                          </w:rPr>
                          <w:t>642) 263030</w:t>
                        </w:r>
                      </w:p>
                    </w:txbxContent>
                  </v:textbox>
                </v:rect>
                <v:rect id="Rectangle 149" o:spid="_x0000_s1043" style="position:absolute;left:27261;top:17558;width:468;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v8F8IA&#10;AADcAAAADwAAAGRycy9kb3ducmV2LnhtbERPTYvCMBC9C/6HMII3TV1EbNco4ip6dFXQvQ3NbFu2&#10;mZQm2uqvNwuCt3m8z5ktWlOKG9WusKxgNIxAEKdWF5wpOB03gykI55E1lpZJwZ0cLObdzgwTbRv+&#10;ptvBZyKEsEtQQe59lUjp0pwMuqGtiAP3a2uDPsA6k7rGJoSbUn5E0UQaLDg05FjRKqf073A1CrbT&#10;annZ2UeTleuf7Xl/jr+OsVeq32uXnyA8tf4tfrl3Oswfx/D/TLh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a/wXwgAAANwAAAAPAAAAAAAAAAAAAAAAAJgCAABkcnMvZG93&#10;bnJldi54bWxQSwUGAAAAAAQABAD1AAAAhwM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50" o:spid="_x0000_s1044" style="position:absolute;left:27627;top:17558;width:467;height:18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jDV8YA&#10;AADcAAAADwAAAGRycy9kb3ducmV2LnhtbESPQWvCQBCF7wX/wzJCb3Wj0K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jDV8YAAADcAAAADwAAAAAAAAAAAAAAAACYAgAAZHJz&#10;L2Rvd25yZXYueG1sUEsFBgAAAAAEAAQA9QAAAIsDAAAAAA==&#10;" filled="f" stroked="f">
                  <v:textbox inset="0,0,0,0">
                    <w:txbxContent>
                      <w:p w:rsidR="00F5734C" w:rsidRDefault="007F1AA0">
                        <w:pPr>
                          <w:spacing w:after="160" w:line="259" w:lineRule="auto"/>
                          <w:ind w:left="0" w:firstLine="0"/>
                        </w:pPr>
                        <w:r>
                          <w:rPr>
                            <w:color w:val="222222"/>
                            <w:sz w:val="20"/>
                          </w:rPr>
                          <w:t xml:space="preserve"> </w:t>
                        </w:r>
                      </w:p>
                    </w:txbxContent>
                  </v:textbox>
                </v:rect>
                <v:rect id="Rectangle 152" o:spid="_x0000_s1045" style="position:absolute;left:7628;top:19386;width:1123;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b4u8IA&#10;AADcAAAADwAAAGRycy9kb3ducmV2LnhtbERPTYvCMBC9C/sfwix403SFFa1GEd1Fj2oF9TY0Y1u2&#10;mZQma6u/3giCt3m8z5nOW1OKK9WusKzgqx+BIE6tLjhTcEh+eyMQziNrLC2Tghs5mM8+OlOMtW14&#10;R9e9z0QIYRejgtz7KpbSpTkZdH1bEQfuYmuDPsA6k7rGJoSbUg6iaCgNFhwacqxomVP6t/83Ctaj&#10;anHa2HuTlT/n9XF7HK+SsVeq+9kuJiA8tf4tfrk3Osz/HsD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Fvi7wgAAANwAAAAPAAAAAAAAAAAAAAAAAJgCAABkcnMvZG93&#10;bnJldi54bWxQSwUGAAAAAAQABAD1AAAAhwMAAAAA&#10;" filled="f" stroked="f">
                  <v:textbox inset="0,0,0,0">
                    <w:txbxContent>
                      <w:p w:rsidR="00F5734C" w:rsidRDefault="007F1AA0">
                        <w:pPr>
                          <w:spacing w:after="160" w:line="259" w:lineRule="auto"/>
                          <w:ind w:left="0" w:firstLine="0"/>
                        </w:pPr>
                        <w:r>
                          <w:rPr>
                            <w:sz w:val="20"/>
                          </w:rPr>
                          <w:t>E</w:t>
                        </w:r>
                      </w:p>
                    </w:txbxContent>
                  </v:textbox>
                </v:rect>
                <v:rect id="Rectangle 153" o:spid="_x0000_s1046" style="position:absolute;left:8467;top:19386;width:560;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pdIMEA&#10;AADcAAAADwAAAGRycy9kb3ducmV2LnhtbERPS4vCMBC+C/6HMII3TV1R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xaXSDBAAAA3AAAAA8AAAAAAAAAAAAAAAAAmAIAAGRycy9kb3du&#10;cmV2LnhtbFBLBQYAAAAABAAEAPUAAACGAwAAAAA=&#10;" filled="f" stroked="f">
                  <v:textbox inset="0,0,0,0">
                    <w:txbxContent>
                      <w:p w:rsidR="00F5734C" w:rsidRDefault="007F1AA0">
                        <w:pPr>
                          <w:spacing w:after="160" w:line="259" w:lineRule="auto"/>
                          <w:ind w:left="0" w:firstLine="0"/>
                        </w:pPr>
                        <w:r>
                          <w:rPr>
                            <w:sz w:val="20"/>
                          </w:rPr>
                          <w:t>-</w:t>
                        </w:r>
                      </w:p>
                    </w:txbxContent>
                  </v:textbox>
                </v:rect>
                <v:rect id="Rectangle 154" o:spid="_x0000_s1047" style="position:absolute;left:8893;top:19386;width:4016;height:1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PFVMEA&#10;AADcAAAADwAAAGRycy9kb3ducmV2LnhtbERPS4vCMBC+C/6HMII3TV1UtBpF9oEefYF6G5qxLTaT&#10;0mRt3V+/EQRv8/E9Z75sTCHuVLncsoJBPwJBnFidc6rgePjpTUA4j6yxsEwKHuRguWi35hhrW/OO&#10;7nufihDCLkYFmfdlLKVLMjLo+rYkDtzVVgZ9gFUqdYV1CDeF/IiisTSYc2jIsKTPjJLb/tcoWE/K&#10;1Xlj/+q0+L6sT9vT9Osw9Up1O81qBsJT49/il3ujw/zREJ7PhAvk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OzxVTBAAAA3AAAAA8AAAAAAAAAAAAAAAAAmAIAAGRycy9kb3du&#10;cmV2LnhtbFBLBQYAAAAABAAEAPUAAACGAwAAAAA=&#10;" filled="f" stroked="f">
                  <v:textbox inset="0,0,0,0">
                    <w:txbxContent>
                      <w:p w:rsidR="00F5734C" w:rsidRDefault="007F1AA0">
                        <w:pPr>
                          <w:spacing w:after="160" w:line="259" w:lineRule="auto"/>
                          <w:ind w:left="0" w:firstLine="0"/>
                        </w:pPr>
                        <w:proofErr w:type="gramStart"/>
                        <w:r>
                          <w:rPr>
                            <w:sz w:val="20"/>
                          </w:rPr>
                          <w:t>mail</w:t>
                        </w:r>
                        <w:proofErr w:type="gramEnd"/>
                        <w:r>
                          <w:rPr>
                            <w:sz w:val="20"/>
                          </w:rPr>
                          <w:t xml:space="preserve">: </w:t>
                        </w:r>
                      </w:p>
                    </w:txbxContent>
                  </v:textbox>
                </v:rect>
                <v:rect id="Rectangle 155" o:spid="_x0000_s1048" style="position:absolute;left:11911;top:19262;width:20417;height:2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9gz8MA&#10;AADcAAAADwAAAGRycy9kb3ducmV2LnhtbERPTWvCQBC9F/wPywi9NRsLEU1dRbSix1aFtLchO02C&#10;2dmQXZPUX98tCN7m8T5nsRpMLTpqXWVZwSSKQRDnVldcKDifdi8zEM4ja6wtk4JfcrBajp4WmGrb&#10;8yd1R1+IEMIuRQWl900qpctLMugi2xAH7se2Bn2AbSF1i30IN7V8jeOpNFhxaCixoU1J+eV4NQr2&#10;s2b9dbC3vqjfv/fZRzbfnuZeqefxsH4D4WnwD/HdfdBhfpLA/zPhAr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P9gz8MAAADcAAAADwAAAAAAAAAAAAAAAACYAgAAZHJzL2Rv&#10;d25yZXYueG1sUEsFBgAAAAAEAAQA9QAAAIgDAAAAAA==&#10;" filled="f" stroked="f">
                  <v:textbox inset="0,0,0,0">
                    <w:txbxContent>
                      <w:p w:rsidR="00F5734C" w:rsidRDefault="007F1AA0">
                        <w:pPr>
                          <w:spacing w:after="160" w:line="259" w:lineRule="auto"/>
                          <w:ind w:left="0" w:firstLine="0"/>
                        </w:pPr>
                        <w:r>
                          <w:rPr>
                            <w:color w:val="003087"/>
                          </w:rPr>
                          <w:t>tvccg.enquiries@nhs.net</w:t>
                        </w:r>
                      </w:p>
                    </w:txbxContent>
                  </v:textbox>
                </v:rect>
                <v:rect id="Rectangle 156" o:spid="_x0000_s1049" style="position:absolute;left:27261;top:19480;width:422;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3+uMIA&#10;AADcAAAADwAAAGRycy9kb3ducmV2LnhtbERPTYvCMBC9L+x/CLPgbU1XULQaRdRFj2oF9TY0Y1u2&#10;mZQma6u/3giCt3m8z5nMWlOKK9WusKzgpxuBIE6tLjhTcEh+v4cgnEfWWFomBTdyMJt+fkww1rbh&#10;HV33PhMhhF2MCnLvq1hKl+Zk0HVtRRy4i60N+gDrTOoamxBuStmLooE0WHBoyLGiRU7p3/7fKFgP&#10;q/lpY+9NVq7O6+P2OFomI69U56udj0F4av1b/HJvdJjfH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Lf64wgAAANwAAAAPAAAAAAAAAAAAAAAAAJgCAABkcnMvZG93&#10;bnJldi54bWxQSwUGAAAAAAQABAD1AAAAhwMAAAAA&#10;" filled="f" stroked="f">
                  <v:textbox inset="0,0,0,0">
                    <w:txbxContent>
                      <w:p w:rsidR="00F5734C" w:rsidRDefault="007F1AA0">
                        <w:pPr>
                          <w:spacing w:after="160" w:line="259" w:lineRule="auto"/>
                          <w:ind w:left="0" w:firstLine="0"/>
                        </w:pPr>
                        <w:r>
                          <w:rPr>
                            <w:rFonts w:ascii="Calibri" w:eastAsia="Calibri" w:hAnsi="Calibri" w:cs="Calibri"/>
                          </w:rPr>
                          <w:t xml:space="preserve"> </w:t>
                        </w:r>
                      </w:p>
                    </w:txbxContent>
                  </v:textbox>
                </v:rect>
                <v:rect id="Rectangle 157" o:spid="_x0000_s1050" style="position:absolute;left:27566;top:19654;width:421;height:15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FbI8EA&#10;AADcAAAADwAAAGRycy9kb3ducmV2LnhtbERPS4vCMBC+C/6HMII3TV3wVY0i+0CPvkC9Dc3YFptJ&#10;abK27q/fCIK3+fieM182phB3qlxuWcGgH4EgTqzOOVVwPPz0JiCcR9ZYWCYFD3KwXLRbc4y1rXlH&#10;971PRQhhF6OCzPsyltIlGRl0fVsSB+5qK4M+wCqVusI6hJtCfkTRSBrMOTRkWNJnRslt/2sUrCfl&#10;6ryxf3VafF/Wp+1p+nWYeqW6nWY1A+Gp8W/xy73RYf5wDM9nwgV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hWyPBAAAA3AAAAA8AAAAAAAAAAAAAAAAAmAIAAGRycy9kb3du&#10;cmV2LnhtbFBLBQYAAAAABAAEAPUAAACGAwAAAAA=&#10;" filled="f" stroked="f">
                  <v:textbox inset="0,0,0,0">
                    <w:txbxContent>
                      <w:p w:rsidR="00F5734C" w:rsidRDefault="007F1AA0">
                        <w:pPr>
                          <w:spacing w:after="160" w:line="259" w:lineRule="auto"/>
                          <w:ind w:left="0" w:firstLine="0"/>
                        </w:pPr>
                        <w:r>
                          <w:rPr>
                            <w:rFonts w:ascii="Times New Roman" w:eastAsia="Times New Roman" w:hAnsi="Times New Roman" w:cs="Times New Roman"/>
                            <w:sz w:val="20"/>
                          </w:rPr>
                          <w:t xml:space="preserve"> </w:t>
                        </w:r>
                      </w:p>
                    </w:txbxContent>
                  </v:textbox>
                </v:rect>
                <w10:wrap type="square"/>
              </v:group>
            </w:pict>
          </mc:Fallback>
        </mc:AlternateContent>
      </w:r>
      <w:r>
        <w:t xml:space="preserve"> </w:t>
      </w:r>
    </w:p>
    <w:p w:rsidR="00F5734C" w:rsidRDefault="007F1AA0">
      <w:pPr>
        <w:spacing w:after="215" w:line="259" w:lineRule="auto"/>
        <w:ind w:left="0" w:firstLine="0"/>
      </w:pPr>
      <w:r>
        <w:t xml:space="preserve"> </w:t>
      </w:r>
    </w:p>
    <w:p w:rsidR="00F5734C" w:rsidRDefault="007F1AA0">
      <w:pPr>
        <w:spacing w:after="218" w:line="259" w:lineRule="auto"/>
        <w:ind w:left="0" w:firstLine="0"/>
      </w:pPr>
      <w:r>
        <w:t xml:space="preserve"> </w:t>
      </w:r>
    </w:p>
    <w:p w:rsidR="00F5734C" w:rsidRDefault="007F1AA0">
      <w:pPr>
        <w:spacing w:after="215" w:line="259" w:lineRule="auto"/>
        <w:ind w:left="0" w:firstLine="0"/>
      </w:pPr>
      <w:r>
        <w:t xml:space="preserve"> </w:t>
      </w:r>
    </w:p>
    <w:p w:rsidR="00F5734C" w:rsidRDefault="007F1AA0">
      <w:pPr>
        <w:spacing w:after="218" w:line="259" w:lineRule="auto"/>
        <w:ind w:left="0" w:firstLine="0"/>
      </w:pPr>
      <w:r>
        <w:t xml:space="preserve"> </w:t>
      </w:r>
    </w:p>
    <w:p w:rsidR="00F5734C" w:rsidRDefault="007F1AA0">
      <w:pPr>
        <w:spacing w:after="213" w:line="259" w:lineRule="auto"/>
        <w:ind w:left="0" w:firstLine="0"/>
      </w:pPr>
      <w:r>
        <w:t xml:space="preserve"> </w:t>
      </w:r>
    </w:p>
    <w:p w:rsidR="00F5734C" w:rsidRDefault="007F1AA0">
      <w:pPr>
        <w:spacing w:after="0"/>
        <w:ind w:left="-5"/>
      </w:pPr>
      <w:r>
        <w:t xml:space="preserve">13 May 2021 </w:t>
      </w:r>
    </w:p>
    <w:p w:rsidR="00F5734C" w:rsidRDefault="007F1AA0">
      <w:pPr>
        <w:spacing w:after="0" w:line="259" w:lineRule="auto"/>
        <w:ind w:left="0" w:firstLine="0"/>
      </w:pPr>
      <w:r>
        <w:t xml:space="preserve"> </w:t>
      </w:r>
    </w:p>
    <w:p w:rsidR="00F5734C" w:rsidRDefault="007F1AA0">
      <w:pPr>
        <w:tabs>
          <w:tab w:val="center" w:pos="9064"/>
        </w:tabs>
        <w:spacing w:after="0"/>
        <w:ind w:left="-15" w:firstLine="0"/>
      </w:pPr>
      <w:r>
        <w:t xml:space="preserve">Jennifer Metcalfe </w:t>
      </w:r>
      <w:r>
        <w:tab/>
      </w:r>
      <w:r>
        <w:rPr>
          <w:rFonts w:ascii="Times New Roman" w:eastAsia="Times New Roman" w:hAnsi="Times New Roman" w:cs="Times New Roman"/>
          <w:sz w:val="31"/>
          <w:vertAlign w:val="superscript"/>
        </w:rPr>
        <w:t xml:space="preserve"> </w:t>
      </w:r>
    </w:p>
    <w:p w:rsidR="00F5734C" w:rsidRDefault="007F1AA0">
      <w:pPr>
        <w:spacing w:after="0"/>
        <w:ind w:left="-5"/>
      </w:pPr>
      <w:r>
        <w:t xml:space="preserve">Healthwatch </w:t>
      </w:r>
      <w:proofErr w:type="gramStart"/>
      <w:r>
        <w:t>Stockton-On-Tees</w:t>
      </w:r>
      <w:proofErr w:type="gramEnd"/>
      <w:r>
        <w:t xml:space="preserve">  </w:t>
      </w:r>
    </w:p>
    <w:p w:rsidR="00F5734C" w:rsidRDefault="007F1AA0">
      <w:pPr>
        <w:spacing w:after="0"/>
        <w:ind w:left="-5"/>
      </w:pPr>
      <w:r>
        <w:t xml:space="preserve">Carers Way </w:t>
      </w:r>
    </w:p>
    <w:p w:rsidR="00F5734C" w:rsidRDefault="007F1AA0">
      <w:pPr>
        <w:spacing w:after="0"/>
        <w:ind w:left="-5"/>
      </w:pPr>
      <w:r>
        <w:t xml:space="preserve">Newton </w:t>
      </w:r>
      <w:proofErr w:type="spellStart"/>
      <w:r>
        <w:t>Aycliffe</w:t>
      </w:r>
      <w:proofErr w:type="spellEnd"/>
      <w:r>
        <w:t xml:space="preserve"> </w:t>
      </w:r>
    </w:p>
    <w:p w:rsidR="00F5734C" w:rsidRDefault="007F1AA0">
      <w:pPr>
        <w:spacing w:after="0"/>
        <w:ind w:left="-5" w:right="7023"/>
      </w:pPr>
      <w:r>
        <w:t xml:space="preserve">County Durham DL5 4SF </w:t>
      </w:r>
    </w:p>
    <w:p w:rsidR="00F5734C" w:rsidRDefault="007F1AA0">
      <w:pPr>
        <w:spacing w:after="218" w:line="259" w:lineRule="auto"/>
        <w:ind w:left="0" w:firstLine="0"/>
      </w:pPr>
      <w:r>
        <w:rPr>
          <w:rFonts w:ascii="Calibri" w:eastAsia="Calibri" w:hAnsi="Calibri" w:cs="Calibri"/>
        </w:rPr>
        <w:t xml:space="preserve"> </w:t>
      </w:r>
    </w:p>
    <w:p w:rsidR="00F5734C" w:rsidRDefault="007F1AA0">
      <w:pPr>
        <w:ind w:left="-5"/>
      </w:pPr>
      <w:r>
        <w:t xml:space="preserve">Good afternoon Jennifer, </w:t>
      </w:r>
    </w:p>
    <w:p w:rsidR="00F5734C" w:rsidRDefault="007F1AA0">
      <w:pPr>
        <w:spacing w:after="215" w:line="259" w:lineRule="auto"/>
        <w:ind w:left="-5"/>
      </w:pPr>
      <w:r>
        <w:rPr>
          <w:b/>
        </w:rPr>
        <w:t xml:space="preserve">Re: 'Covid-19 Vaccine Report (Feb-March 2021)' </w:t>
      </w:r>
    </w:p>
    <w:p w:rsidR="00F5734C" w:rsidRDefault="007F1AA0">
      <w:pPr>
        <w:ind w:left="-5"/>
      </w:pPr>
      <w:r>
        <w:t xml:space="preserve">Thank you very much for sharing the latest Healthwatch </w:t>
      </w:r>
      <w:proofErr w:type="spellStart"/>
      <w:r>
        <w:t>Stockton-on-Tees</w:t>
      </w:r>
      <w:proofErr w:type="spellEnd"/>
      <w:r>
        <w:t xml:space="preserve"> report with us, the con</w:t>
      </w:r>
      <w:r>
        <w:t xml:space="preserve">tent of which will inform the ongoing work of the Tees Valley Vaccination Board, helping to drive discussion around what has gone well and what could have been improved upon regarding the Covid-19 vaccination programme in </w:t>
      </w:r>
      <w:proofErr w:type="spellStart"/>
      <w:r>
        <w:t>Stockton-on-Tees</w:t>
      </w:r>
      <w:proofErr w:type="spellEnd"/>
      <w:r>
        <w:t xml:space="preserve">. </w:t>
      </w:r>
    </w:p>
    <w:p w:rsidR="00F5734C" w:rsidRDefault="007F1AA0">
      <w:pPr>
        <w:ind w:left="-5"/>
      </w:pPr>
      <w:r>
        <w:t>It is fantastic</w:t>
      </w:r>
      <w:r>
        <w:t xml:space="preserve"> that the majority of respondents had either already received their vaccine, or would receive it when offered, but we do acknowledge the potential barriers to vaccine </w:t>
      </w:r>
      <w:proofErr w:type="gramStart"/>
      <w:r>
        <w:t>uptake</w:t>
      </w:r>
      <w:proofErr w:type="gramEnd"/>
      <w:r>
        <w:t>, which include appointment availability and the location of vaccination sites. Sin</w:t>
      </w:r>
      <w:r>
        <w:t>ce the findings in this report were captured, many more venues have successfully offered Covid-19 vaccinations, including Bowesfield Lane Mosque in Stockton, the Al Mustafa Community Centre in Middlesbrough, large vaccination hubs at the Darlington Arena a</w:t>
      </w:r>
      <w:r>
        <w:t xml:space="preserve">nd Middlesbrough Riverside Stadium and various community pharmacy sites, all of which have increased access to vaccines and will hopefully help to alleviate concerns. </w:t>
      </w:r>
    </w:p>
    <w:p w:rsidR="00F5734C" w:rsidRDefault="007F1AA0">
      <w:pPr>
        <w:ind w:left="-5"/>
      </w:pPr>
      <w:r>
        <w:t>We also acknowledge that some respondents said they would not receive a Covid-19 vaccina</w:t>
      </w:r>
      <w:r>
        <w:t xml:space="preserve">tion, and that a belief that the vaccine is unsafe is one of the reasons for this. Our website has lots of information regarding Covid-19 vaccines which we would encourage Healthwatch </w:t>
      </w:r>
      <w:proofErr w:type="spellStart"/>
      <w:r>
        <w:t>Stockton-on-Tees</w:t>
      </w:r>
      <w:proofErr w:type="spellEnd"/>
      <w:r>
        <w:t xml:space="preserve"> and other local partners to share to reassure people th</w:t>
      </w:r>
      <w:r>
        <w:t xml:space="preserve">at receiving a vaccine is safe and will help to protect them from serious illness arising from a Covid-19 infection. </w:t>
      </w:r>
      <w:hyperlink r:id="rId8">
        <w:r>
          <w:rPr>
            <w:color w:val="0563C1"/>
            <w:u w:val="single" w:color="0563C1"/>
          </w:rPr>
          <w:t>This information can be accessed here</w:t>
        </w:r>
      </w:hyperlink>
      <w:hyperlink r:id="rId9">
        <w:r>
          <w:t>.</w:t>
        </w:r>
      </w:hyperlink>
      <w:r>
        <w:t xml:space="preserve"> </w:t>
      </w:r>
    </w:p>
    <w:p w:rsidR="00F5734C" w:rsidRDefault="007F1AA0">
      <w:pPr>
        <w:ind w:left="-5"/>
      </w:pPr>
      <w:r>
        <w:t>While it is encouraging to hear that respondents thought that communications relating to the Covid-19 vaccine rollout were clear and effective, it is important t</w:t>
      </w:r>
      <w:r>
        <w:t xml:space="preserve">o reflect on feedback that informal carers and those who provide community services expressed disappointment in the lack of information and support for them to receive a vaccine. Carers, frontline health </w:t>
      </w:r>
      <w:r>
        <w:lastRenderedPageBreak/>
        <w:t>workers, frontline social care workers and those who</w:t>
      </w:r>
      <w:r>
        <w:t xml:space="preserve"> work in care homes are all eligible to receive their vaccine, so we would welcome Healthwatch </w:t>
      </w:r>
      <w:proofErr w:type="spellStart"/>
      <w:r>
        <w:t>Stockton-on-Tees</w:t>
      </w:r>
      <w:proofErr w:type="spellEnd"/>
      <w:r>
        <w:t xml:space="preserve"> promoting this, and we will also ensure that messages to support this are published to our website and social media platforms.  </w:t>
      </w:r>
    </w:p>
    <w:p w:rsidR="00F5734C" w:rsidRDefault="007F1AA0">
      <w:pPr>
        <w:ind w:left="-5"/>
      </w:pPr>
      <w:r>
        <w:t>Thank you again</w:t>
      </w:r>
      <w:r>
        <w:t xml:space="preserve"> for sharing your findings and we look forward to reading your next report. </w:t>
      </w:r>
    </w:p>
    <w:p w:rsidR="00F5734C" w:rsidRDefault="007F1AA0">
      <w:pPr>
        <w:ind w:left="-5"/>
      </w:pPr>
      <w:r>
        <w:t xml:space="preserve">Kind regards, </w:t>
      </w:r>
    </w:p>
    <w:p w:rsidR="00F5734C" w:rsidRDefault="007F1AA0">
      <w:pPr>
        <w:spacing w:after="19" w:line="259" w:lineRule="auto"/>
        <w:ind w:left="-5"/>
      </w:pPr>
      <w:r>
        <w:rPr>
          <w:b/>
        </w:rPr>
        <w:t xml:space="preserve">Dave Gallagher </w:t>
      </w:r>
    </w:p>
    <w:p w:rsidR="00F5734C" w:rsidRDefault="007F1AA0">
      <w:pPr>
        <w:spacing w:after="19" w:line="259" w:lineRule="auto"/>
        <w:ind w:left="-5"/>
      </w:pPr>
      <w:r>
        <w:rPr>
          <w:b/>
        </w:rPr>
        <w:t xml:space="preserve">Chief Officer </w:t>
      </w:r>
    </w:p>
    <w:p w:rsidR="00F5734C" w:rsidRDefault="007F1AA0">
      <w:pPr>
        <w:spacing w:after="213" w:line="259" w:lineRule="auto"/>
        <w:ind w:left="-5"/>
      </w:pPr>
      <w:r>
        <w:rPr>
          <w:b/>
        </w:rPr>
        <w:t xml:space="preserve">NHS Tees Valley CCG </w:t>
      </w:r>
    </w:p>
    <w:p w:rsidR="00F5734C" w:rsidRDefault="007F1AA0">
      <w:pPr>
        <w:spacing w:after="19" w:line="259" w:lineRule="auto"/>
        <w:ind w:left="-5"/>
      </w:pPr>
      <w:r>
        <w:rPr>
          <w:b/>
        </w:rPr>
        <w:t xml:space="preserve">Janet Walker </w:t>
      </w:r>
    </w:p>
    <w:p w:rsidR="00F5734C" w:rsidRDefault="007F1AA0">
      <w:pPr>
        <w:spacing w:after="19" w:line="259" w:lineRule="auto"/>
        <w:ind w:left="-5"/>
      </w:pPr>
      <w:r>
        <w:rPr>
          <w:b/>
        </w:rPr>
        <w:t xml:space="preserve">Medical Director </w:t>
      </w:r>
    </w:p>
    <w:p w:rsidR="00F5734C" w:rsidRDefault="007F1AA0">
      <w:pPr>
        <w:spacing w:after="19" w:line="259" w:lineRule="auto"/>
        <w:ind w:left="-5"/>
      </w:pPr>
      <w:r>
        <w:rPr>
          <w:b/>
        </w:rPr>
        <w:t xml:space="preserve">NHS Tees Valley CCG </w:t>
      </w:r>
    </w:p>
    <w:sectPr w:rsidR="00F5734C">
      <w:pgSz w:w="11906" w:h="16838"/>
      <w:pgMar w:top="1447" w:right="1437" w:bottom="168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34C"/>
    <w:rsid w:val="007F1AA0"/>
    <w:rsid w:val="00F573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E0792-63D0-42F9-B2E6-E215849E3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8" w:line="267"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eesvalleyccg.nhs.uk/covid-19-vaccination-frequently-asked-questions/" TargetMode="Externa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teesvalleyccg.nhs.uk/covid-19-vaccination-frequently-asked-ques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5729D6A1</Template>
  <TotalTime>1</TotalTime>
  <Pages>2</Pages>
  <Words>418</Words>
  <Characters>2386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Jake (NHS TEES VALLEY CCG)</dc:creator>
  <cp:keywords/>
  <cp:lastModifiedBy>Jennifer Metcalfe</cp:lastModifiedBy>
  <cp:revision>2</cp:revision>
  <dcterms:created xsi:type="dcterms:W3CDTF">2021-05-14T07:24:00Z</dcterms:created>
  <dcterms:modified xsi:type="dcterms:W3CDTF">2021-05-14T07:24:00Z</dcterms:modified>
</cp:coreProperties>
</file>